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E292" w14:textId="77777777" w:rsidR="001558D1" w:rsidRDefault="001558D1" w:rsidP="001558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3782FA1E" w14:textId="77777777" w:rsidR="001558D1" w:rsidRDefault="001558D1" w:rsidP="00155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UTENOS RAJONO SAVIVALDYBĖS VISUOMENĖS SVEIKATOS BIURO</w:t>
      </w:r>
    </w:p>
    <w:p w14:paraId="36C22D23" w14:textId="009CD995" w:rsidR="001558D1" w:rsidRDefault="00034852" w:rsidP="001558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2023 M. </w:t>
      </w:r>
      <w:r w:rsidR="001558D1">
        <w:rPr>
          <w:rFonts w:ascii="Times New Roman" w:eastAsia="Times New Roman" w:hAnsi="Times New Roman"/>
          <w:b/>
          <w:sz w:val="24"/>
          <w:szCs w:val="24"/>
          <w:lang w:eastAsia="lt-LT"/>
        </w:rPr>
        <w:t>VEIKLOS PLANO ĮGYVENDINIMO ATASKAITA</w:t>
      </w:r>
      <w:r w:rsidR="002547A9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MOLĖTŲ RAJONO SAVIVALDYBĖJE</w:t>
      </w:r>
    </w:p>
    <w:p w14:paraId="524A6231" w14:textId="1C53CFF2" w:rsidR="001558D1" w:rsidRDefault="001558D1" w:rsidP="001558D1">
      <w:pPr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tbl>
      <w:tblPr>
        <w:tblW w:w="153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21"/>
        <w:gridCol w:w="7"/>
        <w:gridCol w:w="1246"/>
        <w:gridCol w:w="1306"/>
        <w:gridCol w:w="1135"/>
        <w:gridCol w:w="1956"/>
        <w:gridCol w:w="1843"/>
        <w:gridCol w:w="1699"/>
      </w:tblGrid>
      <w:tr w:rsidR="001558D1" w14:paraId="18ACBFC8" w14:textId="77777777" w:rsidTr="00A95859">
        <w:trPr>
          <w:cantSplit/>
          <w:trHeight w:val="20"/>
        </w:trPr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E0C6" w14:textId="2F094E94" w:rsidR="001558D1" w:rsidRDefault="002547A9" w:rsidP="0018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Įstaigos veiklos tikslas – stiprinti ir saugoti Molėtų rajono savivaldybės gyventojų sveikatą</w:t>
            </w:r>
          </w:p>
        </w:tc>
      </w:tr>
      <w:tr w:rsidR="001558D1" w14:paraId="28A5FA2D" w14:textId="77777777" w:rsidTr="00A95859">
        <w:trPr>
          <w:cantSplit/>
          <w:trHeight w:val="20"/>
        </w:trPr>
        <w:tc>
          <w:tcPr>
            <w:tcW w:w="15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619C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C88D6D1" w14:textId="7BE1F434" w:rsidR="002547A9" w:rsidRDefault="002547A9" w:rsidP="0018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8D1" w14:paraId="5BC8B525" w14:textId="77777777" w:rsidTr="005F6C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9B5" w14:textId="3B37849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Priemonės pavadinimas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218F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Darbo/veiksmo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pavadinimas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5C9E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kriterijus, mato</w:t>
            </w:r>
          </w:p>
          <w:p w14:paraId="3D86F8EF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vienetai ir reikšmės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B300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Atsakingi vykdytojai</w:t>
            </w:r>
          </w:p>
          <w:p w14:paraId="2EC80076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(pareigos, </w:t>
            </w:r>
          </w:p>
          <w:p w14:paraId="49C67347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vardas, pavardė)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E69" w14:textId="77777777" w:rsidR="001558D1" w:rsidRDefault="001558D1" w:rsidP="00180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Asignavimai (Eur)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3742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kriterijaus neįvykdymo priežastys</w:t>
            </w:r>
          </w:p>
        </w:tc>
      </w:tr>
      <w:tr w:rsidR="001558D1" w14:paraId="73058357" w14:textId="77777777" w:rsidTr="005F6C53">
        <w:trPr>
          <w:trHeight w:val="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1EF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B153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C5BE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Planuota reikšmė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F53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Faktinė reikšmė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9C07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6DA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669" w14:textId="77777777" w:rsidR="001558D1" w:rsidRDefault="001558D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112A0" w14:paraId="2B3CBD90" w14:textId="77777777" w:rsidTr="005F6C53">
        <w:trPr>
          <w:trHeight w:val="1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47564" w14:textId="28B38227" w:rsidR="001112A0" w:rsidRPr="00770859" w:rsidRDefault="00770859" w:rsidP="00770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08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Utenos rajono savivaldybės visuomenės sveikatos biuro veiklos užtikrinimas Molėtų rajono savivaldybėje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878F5" w14:textId="63CBEB1A" w:rsidR="001112A0" w:rsidRDefault="001112A0" w:rsidP="001807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1.Utenos rajono savivaldybės visuomenės sveikatos biuro veiklos plano rengimas, derinimas, vykdymas ir kontrolė Molėtų rajono savivaldybėje</w:t>
            </w:r>
          </w:p>
          <w:p w14:paraId="1405441F" w14:textId="77777777" w:rsidR="001112A0" w:rsidRDefault="001112A0" w:rsidP="001807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0911" w14:textId="2C5DB1E1" w:rsidR="001112A0" w:rsidRDefault="001112A0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Molėtų rajono savivaldybės visuomenės sveikatos biuro 202</w:t>
            </w:r>
            <w:r w:rsidR="0077085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m. veiklos planas – 1 vnt.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A6AB" w14:textId="317B2D25" w:rsidR="001112A0" w:rsidRDefault="00D67AE1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Parengtas 1 veiklos planas ir įvykdytas 117 proc.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9D1A0" w14:textId="77777777" w:rsidR="001112A0" w:rsidRDefault="001112A0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 Alma Gaidienė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E160F" w14:textId="5290B386" w:rsidR="00346FCD" w:rsidRDefault="00346FCD" w:rsidP="001807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Viso skirta:</w:t>
            </w:r>
          </w:p>
          <w:p w14:paraId="21B321BE" w14:textId="31D9D070" w:rsidR="00F55121" w:rsidRDefault="00FA2670" w:rsidP="001807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163</w:t>
            </w:r>
            <w:r w:rsidR="0003485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03485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F55121">
              <w:rPr>
                <w:rFonts w:ascii="Times New Roman" w:eastAsia="Times New Roman" w:hAnsi="Times New Roman"/>
                <w:sz w:val="24"/>
                <w:szCs w:val="24"/>
              </w:rPr>
              <w:t xml:space="preserve"> Valstybės biudžeto specialioji tikslinė dotacija (valstybės perduotoms savivaldybėms)</w:t>
            </w:r>
          </w:p>
          <w:p w14:paraId="1DC5FD90" w14:textId="547AE24B" w:rsidR="00F55121" w:rsidRDefault="00F55121" w:rsidP="001807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3485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03485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00 Molėtų rajono savivaldybės </w:t>
            </w:r>
            <w:r w:rsidR="00034852">
              <w:rPr>
                <w:rFonts w:ascii="Times New Roman" w:eastAsia="Times New Roman" w:hAnsi="Times New Roman"/>
                <w:sz w:val="24"/>
                <w:szCs w:val="24"/>
              </w:rPr>
              <w:t xml:space="preserve">biudžeto lėšos </w:t>
            </w:r>
          </w:p>
          <w:p w14:paraId="3FABC95B" w14:textId="34431503" w:rsidR="00F55121" w:rsidRDefault="00346FCD" w:rsidP="001807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Visi asignavimai panaudoti.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886EB" w14:textId="7F77080F" w:rsidR="001112A0" w:rsidRDefault="001112A0" w:rsidP="001807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0E1E39C0" w14:textId="77777777" w:rsidTr="005F6C53">
        <w:trPr>
          <w:trHeight w:val="11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335" w14:textId="77777777" w:rsidR="00036741" w:rsidRPr="00034852" w:rsidRDefault="00036741" w:rsidP="000367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88F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7FA9" w14:textId="229D982F" w:rsidR="00036741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Renginių skaičius – </w:t>
            </w:r>
            <w:r w:rsidR="00034A32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366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(vnt.)</w:t>
            </w:r>
          </w:p>
          <w:p w14:paraId="304AEB67" w14:textId="77777777" w:rsid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</w:p>
          <w:p w14:paraId="521D21E0" w14:textId="15B08780" w:rsidR="00036741" w:rsidRPr="00A95859" w:rsidRDefault="00034A32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13 227</w:t>
            </w:r>
          </w:p>
          <w:p w14:paraId="37C1F657" w14:textId="77777777" w:rsidR="00036741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034A32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300 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66652A32" w14:textId="62D6DFB0" w:rsidR="00034A32" w:rsidRPr="00A95859" w:rsidRDefault="00034A32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– 4</w:t>
            </w:r>
          </w:p>
          <w:p w14:paraId="46BBC42B" w14:textId="7D4E1907" w:rsidR="00034A32" w:rsidRPr="00A95859" w:rsidRDefault="00034A32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Konsultacijų skaičius - 270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2C0" w14:textId="702B22AF" w:rsidR="00036741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</w:t>
            </w:r>
            <w:r w:rsidR="00FA2670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468 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44DF3EB0" w14:textId="77777777" w:rsidR="00FA2670" w:rsidRPr="00A95859" w:rsidRDefault="00036741" w:rsidP="00034A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Dalyvių skaičius –</w:t>
            </w:r>
            <w:r w:rsidR="00FA2670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15 748 </w:t>
            </w:r>
          </w:p>
          <w:p w14:paraId="17F50FFE" w14:textId="77777777" w:rsidR="00036741" w:rsidRPr="00A95859" w:rsidRDefault="00036741" w:rsidP="00034A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A03925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A2670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151</w:t>
            </w:r>
            <w:r w:rsidR="00A03925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6C9B0B16" w14:textId="4B902104" w:rsidR="006104AE" w:rsidRPr="00A95859" w:rsidRDefault="006104AE" w:rsidP="00034A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– 3</w:t>
            </w:r>
          </w:p>
          <w:p w14:paraId="2C61830F" w14:textId="52ABEB9D" w:rsidR="006104AE" w:rsidRPr="00A95859" w:rsidRDefault="006104AE" w:rsidP="00034A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Konsultacijų skaičius - 310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9D55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9946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2A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6DEC43CE" w14:textId="77777777" w:rsidTr="005F6C53">
        <w:trPr>
          <w:trHeight w:val="26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0F22" w14:textId="1D04110C" w:rsidR="00036741" w:rsidRDefault="00034A32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Plėtoti sveiką gyvenseną bei stiprinti gyvensenos įgūdžius gydymo įstaigose ir bendruomenėse, vykdyti visuomenės sveikatos stebėseną savivaldybėse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8129" w14:textId="77777777" w:rsidR="00036741" w:rsidRDefault="00036741" w:rsidP="00036741">
            <w:pPr>
              <w:pStyle w:val="Sraopastraipa"/>
              <w:spacing w:after="0" w:line="240" w:lineRule="auto"/>
              <w:ind w:left="-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 Mokyklų visuomenės sveikatos priežiūros veiklos planų rengimas, derinimas, vykdymas ir kontrolė</w:t>
            </w:r>
          </w:p>
          <w:p w14:paraId="5EEE72AD" w14:textId="2AC05A6D" w:rsidR="00175A53" w:rsidRPr="00175A53" w:rsidRDefault="00175A53" w:rsidP="00175A53"/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5EC68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Mokyklų visuomenės sveikatos priežiūros ve</w:t>
            </w:r>
            <w:r w:rsid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klos planai – 11</w:t>
            </w:r>
            <w:r w:rsid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(vnt.)</w:t>
            </w:r>
          </w:p>
          <w:p w14:paraId="7DEAEB65" w14:textId="77777777" w:rsid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D193C3C" w14:textId="77777777" w:rsid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61B41CD" w14:textId="47E23BB4" w:rsidR="00A95859" w:rsidRP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 248 (vnt.)</w:t>
            </w:r>
          </w:p>
          <w:p w14:paraId="4EB81E3A" w14:textId="77777777" w:rsidR="00A95859" w:rsidRP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</w:p>
          <w:p w14:paraId="086C7F39" w14:textId="77777777" w:rsidR="00A95859" w:rsidRP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10 830</w:t>
            </w:r>
          </w:p>
          <w:p w14:paraId="4FAB2609" w14:textId="4559739D" w:rsidR="00A95859" w:rsidRPr="00A95859" w:rsidRDefault="00A95859" w:rsidP="00A9585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 91 (vnt.)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F71D7" w14:textId="15CB8B05" w:rsidR="00A95859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Mokyklų visuomenės sveikatos priežiūros veiklos planai – 11 (vnt.)</w:t>
            </w:r>
          </w:p>
          <w:p w14:paraId="43AFBC93" w14:textId="77777777" w:rsidR="00A95859" w:rsidRDefault="00A95859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A0E4877" w14:textId="385583D8" w:rsidR="00036741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</w:t>
            </w:r>
            <w:r w:rsidR="00D211EA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334 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6943B6F4" w14:textId="77777777" w:rsidR="00D211EA" w:rsidRPr="00A95859" w:rsidRDefault="00036741" w:rsidP="00034A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Dalyvių skaičius –</w:t>
            </w:r>
            <w:r w:rsidR="00D211EA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13247 </w:t>
            </w:r>
          </w:p>
          <w:p w14:paraId="73DF06F3" w14:textId="3B8731E9" w:rsidR="00036741" w:rsidRPr="00A95859" w:rsidRDefault="00036741" w:rsidP="00034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D211EA"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99 </w:t>
            </w:r>
            <w:r w:rsidRPr="00A9585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90F7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specialistė, vykdanti visuomenės sveikatos stiprinimą, Dalia Vanagienė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8197D" w14:textId="2BD26F8F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6AE5F" w14:textId="77777777" w:rsidR="00175A53" w:rsidRPr="00175A53" w:rsidRDefault="00175A53" w:rsidP="00175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741" w14:paraId="23365D7B" w14:textId="77777777" w:rsidTr="004378CC">
        <w:trPr>
          <w:trHeight w:val="48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AA02E5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FEE" w14:textId="77777777" w:rsidR="00036741" w:rsidRDefault="00036741" w:rsidP="00036741">
            <w:pPr>
              <w:pStyle w:val="Sraopastraipa"/>
              <w:spacing w:after="0" w:line="240" w:lineRule="auto"/>
              <w:ind w:left="-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75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902726" w14:textId="13B539EF" w:rsidR="00D979AF" w:rsidRPr="00D979AF" w:rsidRDefault="00D979AF" w:rsidP="00D979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C6E8" w14:textId="77777777" w:rsidR="00036741" w:rsidRPr="00A9585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D8C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7B3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0D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749C7B80" w14:textId="77777777" w:rsidTr="004378CC">
        <w:trPr>
          <w:trHeight w:val="50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391D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5CA01" w14:textId="0EF9D960" w:rsidR="00036741" w:rsidRPr="00F0603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039">
              <w:rPr>
                <w:rFonts w:ascii="Times New Roman" w:eastAsia="Times New Roman" w:hAnsi="Times New Roman"/>
                <w:sz w:val="24"/>
                <w:szCs w:val="24"/>
              </w:rPr>
              <w:t xml:space="preserve">1.2.1.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Mokinių, ugdomų pagal ikimokyklinio, priešmokyklinio, pradinio, pagrindinio ir vidurinio ugdymo programas, visuomenės sveikatos priežiūra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852" w14:textId="029D0968" w:rsidR="00036741" w:rsidRDefault="00036741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Planuota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E64" w14:textId="2304AD91" w:rsidR="00036741" w:rsidRDefault="00036741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Faktinis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3E7D" w14:textId="6287A608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Atsakingi vykdytojai  (pareigos, vardas, pavardė)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5BE" w14:textId="62AFA118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Asignavimai (Eur)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D09" w14:textId="06C40CEF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Vertinimo kriterijaus neįvykdymo priežastys</w:t>
            </w:r>
          </w:p>
        </w:tc>
      </w:tr>
      <w:tr w:rsidR="00036741" w14:paraId="7F144A98" w14:textId="77777777" w:rsidTr="004378CC">
        <w:trPr>
          <w:trHeight w:val="196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8FA5F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D365" w14:textId="77777777" w:rsidR="00036741" w:rsidRPr="00F06039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A687" w14:textId="13ACDA31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Renginių skaičius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4E9" w14:textId="18CACD28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</w:t>
            </w:r>
            <w:r w:rsidR="00E22F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/publikacijų sk.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E649" w14:textId="21B032B3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Renginių skaičius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355D" w14:textId="06C799AF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</w:t>
            </w:r>
            <w:r w:rsidR="00E22F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publikacijų sk. 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3AFD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A6D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54BA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6E89F505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0B758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F38" w14:textId="1C7FDCE5" w:rsidR="00346B0F" w:rsidRPr="00175A53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r. Alantos gimnazija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9B4" w14:textId="61671748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DB245" w14:textId="74BA89F8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610/16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92F" w14:textId="7C87CD62" w:rsidR="00346B0F" w:rsidRDefault="00F64246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AAEE" w14:textId="379CA228" w:rsidR="00346B0F" w:rsidRDefault="00F64246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989/23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E318B" w14:textId="77777777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specialistė,</w:t>
            </w:r>
          </w:p>
          <w:p w14:paraId="0A6F8D79" w14:textId="77777777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vykdanti sveikatos</w:t>
            </w:r>
          </w:p>
          <w:p w14:paraId="4724FAF0" w14:textId="6E5FB47F" w:rsidR="00346B0F" w:rsidRDefault="00346B0F" w:rsidP="00036741">
            <w:pPr>
              <w:spacing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priežiūrą mokykloje, Nijolė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Kazlienė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A56C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1113" w14:textId="1F76B957" w:rsidR="00346B0F" w:rsidRDefault="00346B0F" w:rsidP="00034A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6B11F31B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A8F8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826" w14:textId="5F4282CF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Aukštaitijos profesinio rengimo centras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3A4" w14:textId="334BDFB6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A52B64" w14:textId="4550054E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210/3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9BE" w14:textId="79AE8C1D" w:rsidR="00346B0F" w:rsidRDefault="00110370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C68" w14:textId="464E61B7" w:rsidR="00346B0F" w:rsidRDefault="00110370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499/5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85F8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F39D0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99551" w14:textId="5926EED3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2D8AC2C9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32DE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DE0" w14:textId="5058057F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universalus daugiafunkcis centras ,,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Kaiminystės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namai“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F75" w14:textId="29E857BB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492A8" w14:textId="56EF2676" w:rsidR="00346B0F" w:rsidRDefault="00346B0F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75/1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716" w14:textId="496BAAF7" w:rsidR="00346B0F" w:rsidRDefault="00B07500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1F2" w14:textId="7E865527" w:rsidR="00346B0F" w:rsidRDefault="00B07500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87/1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C3F7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A8BC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EB26" w14:textId="79708531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013A79AE" w14:textId="77777777" w:rsidTr="004378CC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F526A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B97" w14:textId="499FB9F2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gimnazija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CF4" w14:textId="6A9B6B55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06B21A" w14:textId="587B4670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1230/13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5187" w14:textId="5CA74AE7" w:rsidR="00346B0F" w:rsidRDefault="00AF1CFE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031" w14:textId="33A21593" w:rsidR="00346B0F" w:rsidRDefault="00AF1CFE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1529/13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0C7F2" w14:textId="77777777" w:rsidR="00AF1CFE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specialistė</w:t>
            </w:r>
            <w:r w:rsidR="00AF1C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B5E19F" w14:textId="0779EE8A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vykdanti sveikatos</w:t>
            </w:r>
          </w:p>
          <w:p w14:paraId="1D9D5C38" w14:textId="48D8E380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priežiūrą mokykloje, Dalia Burneikienė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78073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86C8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68D80DD0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AC594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F8B" w14:textId="0E5937A4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,,Vyturėlio“ vaikų lopšelis-darželis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F18" w14:textId="0B6EBF01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58D05" w14:textId="16C9EDA3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570/7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F5D" w14:textId="49AB06D6" w:rsidR="00346B0F" w:rsidRDefault="00472EB9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59F" w14:textId="41869108" w:rsidR="00346B0F" w:rsidRDefault="00472EB9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921/9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2847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800961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F4AE84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2AB67C2D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8301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C31" w14:textId="43255312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,,Stipri šeima“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1CC" w14:textId="09F0A61F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73B77" w14:textId="5326FF5D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130/6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B3A" w14:textId="5DC3885F" w:rsidR="00346B0F" w:rsidRDefault="00AF1CFE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C659" w14:textId="3F95AD70" w:rsidR="00346B0F" w:rsidRDefault="00AF1CFE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152/6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1BDA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3AA" w14:textId="198A5B39" w:rsidR="008472E0" w:rsidRDefault="008472E0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6CF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1F54DA5C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4A11" w14:textId="77777777" w:rsidR="00346B0F" w:rsidRDefault="00346B0F" w:rsidP="0043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4CE2" w14:textId="0E47CF51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progimnazija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AB9" w14:textId="21A0677B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8AEEE9" w14:textId="2EBF5662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3240/10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0DC" w14:textId="523CA98C" w:rsidR="00346B0F" w:rsidRDefault="00953D7C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4F4" w14:textId="354003B8" w:rsidR="00346B0F" w:rsidRDefault="00953D7C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3275/8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E8DA0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sveikatos </w:t>
            </w:r>
          </w:p>
          <w:p w14:paraId="360C1AAD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priežiūrą mokykloje,</w:t>
            </w:r>
          </w:p>
          <w:p w14:paraId="096839E4" w14:textId="4489D035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Bronė Grigonienė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E818789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9D50" w14:textId="77777777" w:rsidR="00346B0F" w:rsidRDefault="00346B0F" w:rsidP="00346B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044BAB22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9BC2A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856" w14:textId="2C923C2A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Molėtų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Kijelių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specialusis ugdymo centras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41C" w14:textId="2B01EDAA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6C9FC" w14:textId="5689E755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AC9" w14:textId="15F3076B" w:rsidR="00346B0F" w:rsidRDefault="009F2D0C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A61" w14:textId="69235163" w:rsidR="00346B0F" w:rsidRDefault="009F2D0C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512/3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6D80B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B0FAB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B549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64288CB3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2FD42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67D" w14:textId="42DDCA3A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r. A.</w:t>
            </w:r>
            <w:r w:rsidR="001E4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Jaroševičiaus gimnazija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4CC" w14:textId="5BBCD3AD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01A" w14:textId="46083079" w:rsidR="00346B0F" w:rsidRDefault="00346B0F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1800/8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75EA" w14:textId="7FF6D49D" w:rsidR="00346B0F" w:rsidRDefault="009F6ED7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E35" w14:textId="3549B223" w:rsidR="00346B0F" w:rsidRDefault="009F6ED7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2314/18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D0B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727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9EE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46B0F" w14:paraId="395E7A73" w14:textId="77777777" w:rsidTr="00C65918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4F74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BAF" w14:textId="7C3B5FF3" w:rsidR="00346B0F" w:rsidRDefault="00346B0F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Molėtų pradinė mokykla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77D" w14:textId="2CA0D90B" w:rsidR="00346B0F" w:rsidRDefault="00313BF4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90D" w14:textId="24B81E9C" w:rsidR="00346B0F" w:rsidRDefault="00313BF4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1410/12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235" w14:textId="7CBCF579" w:rsidR="00346B0F" w:rsidRDefault="00472EB9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4B9" w14:textId="2874F372" w:rsidR="00346B0F" w:rsidRDefault="00472EB9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2409/13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C09" w14:textId="2AFAE091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</w:t>
            </w:r>
            <w:r w:rsidR="00313BF4">
              <w:rPr>
                <w:rFonts w:ascii="Times New Roman" w:hAnsi="Times New Roman"/>
                <w:sz w:val="24"/>
                <w:szCs w:val="24"/>
              </w:rPr>
              <w:t>Živilė Remeikienė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343" w14:textId="77777777" w:rsidR="00346B0F" w:rsidRDefault="00346B0F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40F" w14:textId="77777777" w:rsidR="00346B0F" w:rsidRDefault="00346B0F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5A36E625" w14:textId="77777777" w:rsidTr="00C65918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62A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5CE059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7403A5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32B41F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B8DE6C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303A40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41670A5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9C3981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FE62EA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2AE6F3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F09A99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55EDDE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7154B6" w14:textId="77777777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8C4DB0" w14:textId="6F66F928" w:rsidR="00C65918" w:rsidRDefault="00C65918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6D1" w14:textId="2F8F00BC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Molėtų ,,Saulutės“ vaikų lopšelis-darželis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6FC1" w14:textId="7C41F744" w:rsidR="00036741" w:rsidRDefault="00313BF4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B88" w14:textId="7553BD74" w:rsidR="00036741" w:rsidRDefault="00313BF4" w:rsidP="00E80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1330/13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32B" w14:textId="091FB0A2" w:rsidR="00036741" w:rsidRDefault="001E43FB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C64" w14:textId="70D5C6C0" w:rsidR="00036741" w:rsidRDefault="001E43FB" w:rsidP="00E80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560/0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A504" w14:textId="6B88D693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Visuomenės sveikatos specialistė, vykdanti sveikatos priežiūrą mokykloje, Sigita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Valeikienė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861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BB1" w14:textId="5530745B" w:rsidR="00C65918" w:rsidRDefault="00995F90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Specialistė nuo 2023 m. lapkričio mėnesio 22 d. </w:t>
            </w:r>
            <w:r w:rsidR="00E80C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turi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nedarbingum</w:t>
            </w:r>
            <w:r w:rsidR="00E80C06">
              <w:rPr>
                <w:rFonts w:ascii="Times New Roman" w:eastAsia="Times New Roman" w:hAnsi="Times New Roman"/>
                <w:bCs/>
                <w:sz w:val="24"/>
                <w:szCs w:val="24"/>
              </w:rPr>
              <w:t>o pažymėjimą, todėl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metinių veiklos ataskaitų nepateikė. </w:t>
            </w:r>
          </w:p>
          <w:p w14:paraId="7D66577A" w14:textId="460803C8" w:rsidR="00036741" w:rsidRDefault="00995F90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Ataskaita </w:t>
            </w:r>
            <w:r w:rsidR="00A20E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pateikta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tik už pusę metų. </w:t>
            </w:r>
          </w:p>
        </w:tc>
      </w:tr>
      <w:tr w:rsidR="00036741" w14:paraId="6A9D0665" w14:textId="77777777" w:rsidTr="00C65918">
        <w:trPr>
          <w:trHeight w:val="15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D3542" w14:textId="77777777" w:rsidR="00036741" w:rsidRDefault="00036741" w:rsidP="00E264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F5BF" w14:textId="1A24DA7B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E2643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. Sveikos gyvensenos įgūdži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ų stiprinimas bendruomenėse bei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visuomenės sveikatos rodiklių duomenų rinkimas, kaupimas, vertinimas, pokyčių analizavimas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93F" w14:textId="2291F032" w:rsidR="00036741" w:rsidRPr="002808F2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Renginių skaičius – </w:t>
            </w:r>
            <w:r w:rsidR="00E2643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111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76A3DF46" w14:textId="336A1B37" w:rsidR="00036741" w:rsidRPr="002808F2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Dalyvių skaičius – 2</w:t>
            </w:r>
            <w:r w:rsidR="00E2643D">
              <w:rPr>
                <w:rFonts w:ascii="Times New Roman" w:eastAsia="Times New Roman" w:hAnsi="Times New Roman"/>
                <w:b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07B97506" w14:textId="36EFBF46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Publikacijų skaičius – </w:t>
            </w:r>
            <w:r w:rsidR="00E2643D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0DBB8F3B" w14:textId="67E29B32" w:rsidR="00E2643D" w:rsidRPr="002808F2" w:rsidRDefault="00E2643D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- 1</w:t>
            </w:r>
          </w:p>
          <w:p w14:paraId="70CB0C91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0904" w14:textId="7BB31633" w:rsidR="00036741" w:rsidRPr="00E80C06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</w:t>
            </w:r>
            <w:r w:rsidR="00145CC6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21C21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122 </w:t>
            </w: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079CBF7D" w14:textId="320F356C" w:rsidR="00036741" w:rsidRPr="00E80C06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  <w:r w:rsidR="00821C21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1926</w:t>
            </w:r>
          </w:p>
          <w:p w14:paraId="163993AB" w14:textId="2071915B" w:rsidR="00036741" w:rsidRPr="00E80C06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821C21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  <w:r w:rsidR="00F569AE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821C21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236ADA81" w14:textId="309AB8FA" w:rsidR="00E2643D" w:rsidRDefault="00E2643D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</w:t>
            </w:r>
            <w:r w:rsidR="00821C21" w:rsidRPr="00E80C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D5443" w14:textId="4013D68C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Visuomenės sveikatos specialistė, vykdanti visuomenės sveikatos stiprinimą, Dalia Vanagienė; visuomenės sveikatos specialistė, vykdanti visuomenės sveikatos stebėseną ir stiprinimą, </w:t>
            </w:r>
            <w:r w:rsidR="00E2643D">
              <w:rPr>
                <w:rFonts w:ascii="Times New Roman" w:eastAsia="Times New Roman" w:hAnsi="Times New Roman"/>
                <w:sz w:val="24"/>
                <w:szCs w:val="24"/>
              </w:rPr>
              <w:t>Agnė Dubakienė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DB45B" w14:textId="03B91B9C" w:rsidR="00036741" w:rsidRDefault="00346FCD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130 400,00 </w:t>
            </w:r>
            <w:r w:rsidR="00036741">
              <w:rPr>
                <w:rFonts w:ascii="Times New Roman" w:eastAsia="Times New Roman" w:hAnsi="Times New Roman"/>
                <w:sz w:val="24"/>
                <w:szCs w:val="24"/>
              </w:rPr>
              <w:t>Valstybės biudžeto specialioji tikslinė dotacija (valstybės perduotoms savivaldybėms)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CBD7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6F4F9D57" w14:textId="77777777" w:rsidTr="008472E0">
        <w:trPr>
          <w:trHeight w:val="94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0B4941" w14:textId="77777777" w:rsidR="00036741" w:rsidRPr="00540966" w:rsidRDefault="00036741" w:rsidP="000367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00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F0D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Visuomenės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sveikatos stebėsenos ataskaita –1 vnt.</w:t>
            </w:r>
          </w:p>
          <w:p w14:paraId="7EEFC36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D0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Parengta 1 ataskaita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5CA0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EB9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EE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02E3CE3D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40B3D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E16" w14:textId="1780F0F9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264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.1. Visuomenės sveikatos stiprinimas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D2F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0F3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AE7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BB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E91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0AA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83F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3C262173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BBA39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229" w14:textId="20D7EB5E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E264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Sveikos mitybos įgūdžių formavimas, daržovių vartojimo skatinimas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CD8F" w14:textId="19670B73" w:rsidR="00036741" w:rsidRDefault="00036741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F204" w14:textId="747FF683" w:rsidR="00036741" w:rsidRDefault="00036741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6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217" w14:textId="512FDC18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FA4" w14:textId="2FCC71A0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4C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30B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D8C" w14:textId="33AECAFD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2CA22F18" w14:textId="77777777" w:rsidTr="008472E0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E75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34A2" w14:textId="07184EEE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.1.2.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Traumų ir sužalojimų prevencijos skatinimas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BA7" w14:textId="5AB47661" w:rsidR="00036741" w:rsidRDefault="00E2643D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8CD" w14:textId="0E26B083" w:rsidR="00036741" w:rsidRDefault="00E2643D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FDC" w14:textId="341B5DCF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E62" w14:textId="3F77AA5E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249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0796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309" w14:textId="77777777" w:rsidR="00036741" w:rsidRDefault="00CA1B8B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Užsiėmimuose dalyvavo mažiau </w:t>
            </w:r>
            <w:r w:rsid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asmenų </w:t>
            </w:r>
            <w:r w:rsidR="008458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nei </w:t>
            </w:r>
            <w:r w:rsid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buvo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planuota</w:t>
            </w:r>
            <w:r w:rsidR="00A95859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0313E0C2" w14:textId="62D4E9D6" w:rsidR="001974E9" w:rsidRDefault="001974E9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76841700" w14:textId="77777777" w:rsidTr="004378CC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58389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B1E" w14:textId="608940DB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.1.3. </w:t>
            </w:r>
            <w:r w:rsidR="00E2643D">
              <w:rPr>
                <w:rFonts w:ascii="Times New Roman" w:eastAsia="Times New Roman" w:hAnsi="Times New Roman"/>
                <w:sz w:val="24"/>
                <w:szCs w:val="24"/>
              </w:rPr>
              <w:t>Gyventojų (iki 64 m. amžiaus) fizinio aktyvumo skatinimas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A67" w14:textId="22E9F797" w:rsidR="00036741" w:rsidRDefault="00E2643D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165A" w14:textId="779C0F1D" w:rsidR="00036741" w:rsidRDefault="00E2643D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8BA" w14:textId="1DB156D7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D634" w14:textId="0C0A339B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E3B78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C355F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861F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0A6D0236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3510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BD3B" w14:textId="252096CF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.1.4. Širdies ir kraujagyslių ligų ir cukrinio diabeto rizikos grupių asmenų sveikatos stiprinimas ir šių ligų prevencija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B71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1EF" w14:textId="1C551B57" w:rsidR="00036741" w:rsidRDefault="000630D7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62C" w14:textId="5473D859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Programų skaičius - 1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03D" w14:textId="54572F54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55E39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C9749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988C" w14:textId="26D0FB95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359EBC65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92CF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3BA" w14:textId="031E1AEB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.1.5. Supratimo apie mikroorganizmų atsparumą antimikrobinėmis medžiagoms didinimas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6B5" w14:textId="6B18B48B" w:rsidR="00036741" w:rsidRDefault="000630D7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A2D" w14:textId="19C30D55" w:rsidR="00036741" w:rsidRDefault="000630D7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3D2" w14:textId="17507E50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01A" w14:textId="5B9D505A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AE3DB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41D4D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4FD85" w14:textId="3A505BEB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3CB9132A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E49C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8E2" w14:textId="6D3A863B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.1.6. 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Vyresnio amžiaus žmonių (65 metų ir daugiau) fizinio aktyvumo skatinimas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FCC" w14:textId="65946601" w:rsidR="00036741" w:rsidRDefault="000630D7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39B5" w14:textId="49AADB06" w:rsidR="00036741" w:rsidRDefault="000630D7" w:rsidP="0081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B01" w14:textId="52A922BF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C52" w14:textId="46103213" w:rsidR="00036741" w:rsidRDefault="00CA1B8B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6027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89441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C648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3DE998A8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BCD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D45" w14:textId="5BE52785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.2. Visuomenės sveikatos stebėsena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D9F1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Savivaldybės stebėtų visuomenės sveikatos ste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bėsenos rodiklių skaičius – 51 vnt.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F46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>Savivaldybės stebėtų visuomenės sveikatos ste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bėsenos rodiklių skaičius – 51 vnt.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0A1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89A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5F1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3AB8739E" w14:textId="77777777" w:rsidTr="004378CC">
        <w:trPr>
          <w:trHeight w:val="14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BA5A" w14:textId="56492B1D" w:rsidR="00036741" w:rsidRPr="000630D7" w:rsidRDefault="000630D7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3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Plėtoti psichikos sveikatos stiprinimo, psichosocialinės pagalbos ir savižudybių prevencijos intervencijos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DAF9" w14:textId="595F45DF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Psichologinės gerovės ir psichikos sveikatos stiprinimas bei </w:t>
            </w:r>
            <w:r w:rsidRPr="002808F2">
              <w:rPr>
                <w:rFonts w:ascii="Times New Roman" w:eastAsia="Times New Roman" w:hAnsi="Times New Roman"/>
                <w:b/>
                <w:strike/>
                <w:sz w:val="24"/>
                <w:szCs w:val="24"/>
              </w:rPr>
              <w:t>s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avižudybių prevencijos priemo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nių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planavimas ir įgyvendinimas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658D9" w14:textId="34992495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Renginių skaičius –</w:t>
            </w:r>
            <w:r w:rsidR="000630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72D8F39A" w14:textId="2BC527DB" w:rsidR="00D979AF" w:rsidRPr="002808F2" w:rsidRDefault="00D979AF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Konsultacijų skaičius-270 </w:t>
            </w:r>
          </w:p>
          <w:p w14:paraId="3A6B673B" w14:textId="02226456" w:rsidR="00036741" w:rsidRPr="002808F2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Dalyvių skaičius – </w:t>
            </w:r>
            <w:r w:rsidR="000630D7">
              <w:rPr>
                <w:rFonts w:ascii="Times New Roman" w:eastAsia="Times New Roman" w:hAnsi="Times New Roman"/>
                <w:b/>
                <w:sz w:val="24"/>
                <w:szCs w:val="24"/>
              </w:rPr>
              <w:t>221</w:t>
            </w:r>
          </w:p>
          <w:p w14:paraId="45641993" w14:textId="5F7DF522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0630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808F2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61E8DB51" w14:textId="32CBCCFC" w:rsidR="000630D7" w:rsidRDefault="000630D7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Programų skaičius – 3</w:t>
            </w:r>
          </w:p>
          <w:p w14:paraId="2C35FFC2" w14:textId="77777777" w:rsidR="00036741" w:rsidRDefault="00036741" w:rsidP="00DD6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9C6" w14:textId="794A4511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Renginių skaičius –</w:t>
            </w:r>
            <w:r w:rsidR="00991190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529F9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9A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9529F9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(vnt.)</w:t>
            </w:r>
          </w:p>
          <w:p w14:paraId="10478219" w14:textId="28C622FE" w:rsidR="00D979AF" w:rsidRPr="001966A9" w:rsidRDefault="00D979AF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Konsultacijų skaičius-310 </w:t>
            </w:r>
          </w:p>
          <w:p w14:paraId="7D1EF11F" w14:textId="77777777" w:rsidR="00DD66A0" w:rsidRDefault="00036741" w:rsidP="00063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Dalyvių skaičius –</w:t>
            </w:r>
            <w:r w:rsidR="009529F9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575 </w:t>
            </w:r>
          </w:p>
          <w:p w14:paraId="3EF01BEA" w14:textId="278E0B3A" w:rsidR="00036741" w:rsidRPr="001966A9" w:rsidRDefault="00036741" w:rsidP="00063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Publikacijų skaičius –</w:t>
            </w:r>
            <w:r w:rsidR="009529F9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569AE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  <w:r w:rsidR="00DD66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(vnt.)</w:t>
            </w:r>
          </w:p>
          <w:p w14:paraId="2CDD7C3E" w14:textId="14B0CD61" w:rsidR="000630D7" w:rsidRPr="001966A9" w:rsidRDefault="000630D7" w:rsidP="00063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Programų skaičius – </w:t>
            </w:r>
            <w:r w:rsidR="009529F9" w:rsidRPr="001966A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14:paraId="5B914490" w14:textId="76297F06" w:rsidR="000630D7" w:rsidRPr="006F2FAB" w:rsidRDefault="006F2FAB" w:rsidP="00063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2F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Grupiniai psichologo užsiėmimai 1 </w:t>
            </w:r>
            <w:proofErr w:type="spellStart"/>
            <w:r w:rsidRPr="006F2FAB">
              <w:rPr>
                <w:rFonts w:ascii="Times New Roman" w:eastAsia="Times New Roman" w:hAnsi="Times New Roman"/>
                <w:b/>
                <w:sz w:val="24"/>
                <w:szCs w:val="24"/>
              </w:rPr>
              <w:t>gr</w:t>
            </w:r>
            <w:proofErr w:type="spellEnd"/>
            <w:r w:rsidRPr="006F2FAB">
              <w:rPr>
                <w:rFonts w:ascii="Times New Roman" w:eastAsia="Times New Roman" w:hAnsi="Times New Roman"/>
                <w:b/>
                <w:sz w:val="24"/>
                <w:szCs w:val="24"/>
              </w:rPr>
              <w:t>./105 val.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0212D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Direktoriaus pavaduotoja 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Meidienė</w:t>
            </w:r>
            <w:proofErr w:type="spellEnd"/>
          </w:p>
          <w:p w14:paraId="7305A585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6C70C" w14:textId="77777777" w:rsidR="00346FCD" w:rsidRDefault="00346FCD" w:rsidP="00346F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32 600,00</w:t>
            </w:r>
          </w:p>
          <w:p w14:paraId="6B242BAB" w14:textId="2DB86B3D" w:rsidR="00036741" w:rsidRPr="00540966" w:rsidRDefault="00036741" w:rsidP="00346FC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specialioji tikslinė dotacija (valstybės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perduotoms savivaldybėms)</w:t>
            </w:r>
          </w:p>
          <w:p w14:paraId="65AC3B80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38B6C" w14:textId="77777777" w:rsidR="00036741" w:rsidRDefault="00036741" w:rsidP="0003674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17BC6C69" w14:textId="77777777" w:rsidTr="004378CC">
        <w:trPr>
          <w:trHeight w:val="55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3855E1" w14:textId="77777777" w:rsidR="00036741" w:rsidRPr="00540966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EA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49E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901" w14:textId="6F1DC129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Renginių skaičius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C29" w14:textId="53CD3304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328F0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64313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17F91C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6741" w14:paraId="65B219DD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A55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F4B" w14:textId="3F85D4C3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.1. Priklausomybių konsultantų paslaugų teikimas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0E7" w14:textId="6E2FA660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Konsultacijų skaičius – 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CC0" w14:textId="77777777" w:rsidR="00036741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</w:t>
            </w:r>
          </w:p>
          <w:p w14:paraId="72D09961" w14:textId="0D8FB654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skaičius – 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1F57" w14:textId="40C39F44" w:rsidR="00036741" w:rsidRDefault="009529F9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Konsulta</w:t>
            </w:r>
            <w:r w:rsidR="00DD66A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cijų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skaičius - </w:t>
            </w:r>
            <w:r w:rsidR="007C7628">
              <w:rPr>
                <w:rFonts w:ascii="Times New Roman" w:eastAsia="Times New Roman" w:hAnsi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5AC" w14:textId="77777777" w:rsidR="009529F9" w:rsidRDefault="009529F9" w:rsidP="0095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</w:t>
            </w:r>
          </w:p>
          <w:p w14:paraId="5854253F" w14:textId="1100D34C" w:rsidR="00036741" w:rsidRDefault="009529F9" w:rsidP="0095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-</w:t>
            </w:r>
            <w:r w:rsidR="007C7628">
              <w:rPr>
                <w:rFonts w:ascii="Times New Roman" w:eastAsia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5B728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4821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C0896" w14:textId="5610707A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4B39DCF1" w14:textId="77777777" w:rsidTr="004378CC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160A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6E8" w14:textId="1120497B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.2. Darbuotojų kompetencijos psichikos sveikatos srityje didinimo mokymų organizavimas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410" w14:textId="77777777" w:rsidR="00036741" w:rsidRPr="00645BA8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  <w:p w14:paraId="213DA53A" w14:textId="77777777" w:rsidR="00036741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F86C9F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5B3" w14:textId="77777777" w:rsidR="00036741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20237A1F" w14:textId="77777777" w:rsidR="00036741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–20</w:t>
            </w:r>
          </w:p>
          <w:p w14:paraId="0C10C5CA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7A4" w14:textId="6080B1AB" w:rsidR="00036741" w:rsidRDefault="007C7628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Programų skaičius - 1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6CD" w14:textId="053FE568" w:rsidR="00036741" w:rsidRDefault="007C7628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 - 20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852A4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731F2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FEFC" w14:textId="39B0FE16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36741" w14:paraId="58253FBA" w14:textId="77777777" w:rsidTr="004378CC">
        <w:trPr>
          <w:trHeight w:val="194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DE9C3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5D9A02" w14:textId="565BA2A8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30D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.3. Mokyklų darbuotojų kompetencijos psichikos sveikatos srityje didinimo mokymų organizavimas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1318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6DCB" w14:textId="77777777" w:rsidR="00036741" w:rsidRDefault="00036741" w:rsidP="0003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62DFB1C7" w14:textId="77777777" w:rsidR="00036741" w:rsidRDefault="00036741" w:rsidP="00036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FF81" w14:textId="7F7CE801" w:rsidR="00036741" w:rsidRDefault="007C7628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DBF7F" w14:textId="5292BD2E" w:rsidR="00036741" w:rsidRDefault="007C7628" w:rsidP="00817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Dalyvių skaičius - 12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8377C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593C6" w14:textId="77777777" w:rsidR="00036741" w:rsidRDefault="00036741" w:rsidP="00036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D2FF" w14:textId="77777777" w:rsidR="00036741" w:rsidRDefault="00036741" w:rsidP="000367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472E0" w14:paraId="6C2C7032" w14:textId="77777777" w:rsidTr="00BE10CD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22F08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BDB" w14:textId="713D67DC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  <w:r w:rsidRPr="004418DB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Individualios psichologo konsultacijos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201" w14:textId="55316221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Konsultacijų skaičius –70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95B37" w14:textId="4715BB9F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015B" w14:textId="01C6BA3B" w:rsidR="008472E0" w:rsidRDefault="008472E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Konsultacijų skaičius – 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9D8A0" w14:textId="3FE32B72" w:rsidR="008472E0" w:rsidRDefault="008472E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 16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406D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7A0068" w14:textId="77777777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6E613D" w14:textId="77777777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B3B447" w14:textId="3B27BC4B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EC6852" w14:textId="77777777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AD9A6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472E0" w14:paraId="1D581B33" w14:textId="77777777" w:rsidTr="00BE10CD">
        <w:trPr>
          <w:trHeight w:val="68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B53205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4CAA1A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26A1CD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1A270F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D92585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D28" w14:textId="631248C0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1.4.5. Grupiniai psichologo užsiėmimai</w:t>
            </w:r>
            <w:r w:rsidRPr="0054096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B87" w14:textId="341BC1B0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skaičius –3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AE546" w14:textId="43096DE0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6FFF" w14:textId="0E62DC69" w:rsidR="008472E0" w:rsidRDefault="008472E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Grupių skaičius – 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AA4" w14:textId="05DAE7DD" w:rsidR="008472E0" w:rsidRDefault="008472E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 12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1777A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4B40" w14:textId="77777777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531EE5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BD52329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AB2D248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939EDB1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E60A1D4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20C0BE7A" w14:textId="4921A74C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472E0" w14:paraId="4677E864" w14:textId="77777777" w:rsidTr="00C65918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34F0" w14:textId="4D3DAEF3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D0F" w14:textId="7A2B1888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1.4.6. </w:t>
            </w:r>
            <w:r w:rsidRPr="007A0D59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B91A26">
              <w:rPr>
                <w:rFonts w:ascii="Times New Roman" w:eastAsia="Times New Roman" w:hAnsi="Times New Roman"/>
                <w:sz w:val="24"/>
                <w:szCs w:val="24"/>
              </w:rPr>
              <w:t xml:space="preserve">avižudybių prevencijos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mokymų organizavimas </w:t>
            </w:r>
          </w:p>
          <w:p w14:paraId="137ED953" w14:textId="3702B527" w:rsidR="008472E0" w:rsidRPr="004378CC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C57" w14:textId="32454C05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 –1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3A0827" w14:textId="4840B456" w:rsidR="008472E0" w:rsidRDefault="008472E0" w:rsidP="0023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988" w14:textId="364F343B" w:rsidR="008472E0" w:rsidRDefault="008472E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 –1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4412" w14:textId="72599455" w:rsidR="008472E0" w:rsidRDefault="008472E0" w:rsidP="00847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skaičius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5330" w14:textId="77777777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A74" w14:textId="77777777" w:rsidR="008472E0" w:rsidRDefault="008472E0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8897" w14:textId="5EE7857C" w:rsidR="008472E0" w:rsidRDefault="008472E0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35A9" w14:paraId="7AD86291" w14:textId="77777777" w:rsidTr="00C65918">
        <w:trPr>
          <w:trHeight w:val="6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C874B" w14:textId="77777777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9C4" w14:textId="1C48E2C0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1.4.7. Kitos veiklos psichikos sveikatos stiprinimo temomis (paskaitos, stovyklos, kūrybiškumo konkursai ir kt.)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EDF" w14:textId="0AB1B587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skaičius – 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82379" w14:textId="76B1D2AC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Dalyvių skaičius –80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000" w14:textId="10F721E0" w:rsidR="002335A9" w:rsidRDefault="00513DF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Renginių skaičius 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577" w14:textId="79AFBCE1" w:rsidR="002335A9" w:rsidRDefault="00513DF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skaičius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92E" w14:textId="77777777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94" w14:textId="77777777" w:rsidR="002335A9" w:rsidRDefault="002335A9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348" w14:textId="77777777" w:rsidR="002335A9" w:rsidRDefault="002335A9" w:rsidP="00346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35A9" w14:paraId="0045E4C5" w14:textId="77777777" w:rsidTr="00C65918">
        <w:trPr>
          <w:trHeight w:val="6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D0D0" w14:textId="77777777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96AE" w14:textId="15AA50A4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1.4.8. Ankstyvosios intervencijos, skirtos nereguliariai vartojantiems psichoaktyviąsias medžiagas ar eksperimentuojantiems jomis jaunuoliams, vykdymas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3FE5" w14:textId="628E5DCF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Programų skaičius –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5B47" w14:textId="77777777" w:rsidR="002335A9" w:rsidRDefault="002335A9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Dalyvių </w:t>
            </w:r>
          </w:p>
          <w:p w14:paraId="6710EDE2" w14:textId="65E0F380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skaičius –4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F210" w14:textId="000CF563" w:rsidR="002335A9" w:rsidRDefault="00513DF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610" w14:textId="0C2E85E9" w:rsidR="002335A9" w:rsidRDefault="00513DF0" w:rsidP="00233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AC6" w14:textId="77777777" w:rsidR="002335A9" w:rsidRDefault="002335A9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1EF" w14:textId="77777777" w:rsidR="002335A9" w:rsidRDefault="002335A9" w:rsidP="002335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38D" w14:textId="2781AF04" w:rsidR="002335A9" w:rsidRDefault="001D5B09" w:rsidP="00233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Programa nevykdyta, nes nesusidarė grupė.</w:t>
            </w:r>
          </w:p>
        </w:tc>
      </w:tr>
    </w:tbl>
    <w:p w14:paraId="011B0E83" w14:textId="77777777" w:rsidR="001558D1" w:rsidRDefault="001558D1" w:rsidP="001558D1">
      <w:pPr>
        <w:tabs>
          <w:tab w:val="left" w:pos="42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14:paraId="06086453" w14:textId="77777777" w:rsidR="001558D1" w:rsidRDefault="001558D1" w:rsidP="001558D1"/>
    <w:p w14:paraId="05956D1B" w14:textId="77777777" w:rsidR="001558D1" w:rsidRDefault="001558D1"/>
    <w:sectPr w:rsidR="001558D1" w:rsidSect="0062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4CDC" w14:textId="77777777" w:rsidR="00625A9D" w:rsidRDefault="00625A9D" w:rsidP="00DC3FC5">
      <w:pPr>
        <w:spacing w:after="0" w:line="240" w:lineRule="auto"/>
      </w:pPr>
      <w:r>
        <w:separator/>
      </w:r>
    </w:p>
  </w:endnote>
  <w:endnote w:type="continuationSeparator" w:id="0">
    <w:p w14:paraId="0DE51898" w14:textId="77777777" w:rsidR="00625A9D" w:rsidRDefault="00625A9D" w:rsidP="00DC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5062" w14:textId="77777777" w:rsidR="00344A69" w:rsidRDefault="00344A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570141"/>
      <w:docPartObj>
        <w:docPartGallery w:val="Page Numbers (Bottom of Page)"/>
        <w:docPartUnique/>
      </w:docPartObj>
    </w:sdtPr>
    <w:sdtContent>
      <w:p w14:paraId="0D2B4121" w14:textId="5CF95D82" w:rsidR="00344A69" w:rsidRDefault="00344A6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3AB4D" w14:textId="77777777" w:rsidR="00DC3FC5" w:rsidRDefault="00DC3FC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ADAC" w14:textId="77777777" w:rsidR="00344A69" w:rsidRDefault="00344A6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C355" w14:textId="77777777" w:rsidR="00625A9D" w:rsidRDefault="00625A9D" w:rsidP="00DC3FC5">
      <w:pPr>
        <w:spacing w:after="0" w:line="240" w:lineRule="auto"/>
      </w:pPr>
      <w:r>
        <w:separator/>
      </w:r>
    </w:p>
  </w:footnote>
  <w:footnote w:type="continuationSeparator" w:id="0">
    <w:p w14:paraId="0722A26B" w14:textId="77777777" w:rsidR="00625A9D" w:rsidRDefault="00625A9D" w:rsidP="00DC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EC1" w14:textId="77777777" w:rsidR="00344A69" w:rsidRDefault="00344A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788A" w14:textId="77777777" w:rsidR="00344A69" w:rsidRDefault="00344A6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21D4" w14:textId="77777777" w:rsidR="00344A69" w:rsidRDefault="00344A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B69"/>
    <w:multiLevelType w:val="multilevel"/>
    <w:tmpl w:val="E258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161603"/>
    <w:multiLevelType w:val="multilevel"/>
    <w:tmpl w:val="E258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4617588">
    <w:abstractNumId w:val="1"/>
  </w:num>
  <w:num w:numId="2" w16cid:durableId="130890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24"/>
    <w:rsid w:val="000014F9"/>
    <w:rsid w:val="00005B4F"/>
    <w:rsid w:val="00022D73"/>
    <w:rsid w:val="00034852"/>
    <w:rsid w:val="00034A32"/>
    <w:rsid w:val="00036741"/>
    <w:rsid w:val="000424C7"/>
    <w:rsid w:val="000630D7"/>
    <w:rsid w:val="00063921"/>
    <w:rsid w:val="00080FC8"/>
    <w:rsid w:val="00093066"/>
    <w:rsid w:val="000B1205"/>
    <w:rsid w:val="000B5EA9"/>
    <w:rsid w:val="000D78B5"/>
    <w:rsid w:val="00110370"/>
    <w:rsid w:val="001112A0"/>
    <w:rsid w:val="001268E1"/>
    <w:rsid w:val="00145CC6"/>
    <w:rsid w:val="0015245B"/>
    <w:rsid w:val="001558D1"/>
    <w:rsid w:val="00170A43"/>
    <w:rsid w:val="00175A53"/>
    <w:rsid w:val="001966A9"/>
    <w:rsid w:val="001974E9"/>
    <w:rsid w:val="001C437F"/>
    <w:rsid w:val="001D427A"/>
    <w:rsid w:val="001D5B09"/>
    <w:rsid w:val="001D5EEC"/>
    <w:rsid w:val="001E43FB"/>
    <w:rsid w:val="00212D4F"/>
    <w:rsid w:val="00217997"/>
    <w:rsid w:val="002335A9"/>
    <w:rsid w:val="002547A9"/>
    <w:rsid w:val="00257536"/>
    <w:rsid w:val="002B7E87"/>
    <w:rsid w:val="002D7E16"/>
    <w:rsid w:val="00313603"/>
    <w:rsid w:val="00313BF4"/>
    <w:rsid w:val="00315624"/>
    <w:rsid w:val="003300CD"/>
    <w:rsid w:val="00335751"/>
    <w:rsid w:val="0034182E"/>
    <w:rsid w:val="00344A69"/>
    <w:rsid w:val="00346B0F"/>
    <w:rsid w:val="00346FCD"/>
    <w:rsid w:val="00356304"/>
    <w:rsid w:val="00372309"/>
    <w:rsid w:val="003A2E0D"/>
    <w:rsid w:val="003C3287"/>
    <w:rsid w:val="003E2F61"/>
    <w:rsid w:val="004156B1"/>
    <w:rsid w:val="00420281"/>
    <w:rsid w:val="004303C7"/>
    <w:rsid w:val="004378CC"/>
    <w:rsid w:val="00472EB9"/>
    <w:rsid w:val="00480851"/>
    <w:rsid w:val="004E25C5"/>
    <w:rsid w:val="004E3839"/>
    <w:rsid w:val="004F32CE"/>
    <w:rsid w:val="00513DF0"/>
    <w:rsid w:val="00527D5C"/>
    <w:rsid w:val="005518F3"/>
    <w:rsid w:val="00557887"/>
    <w:rsid w:val="005B677A"/>
    <w:rsid w:val="005F6C53"/>
    <w:rsid w:val="006104AE"/>
    <w:rsid w:val="006207AD"/>
    <w:rsid w:val="00625A9D"/>
    <w:rsid w:val="0063146B"/>
    <w:rsid w:val="006416C6"/>
    <w:rsid w:val="00641C8A"/>
    <w:rsid w:val="00651BEA"/>
    <w:rsid w:val="00685474"/>
    <w:rsid w:val="006A19E6"/>
    <w:rsid w:val="006A57ED"/>
    <w:rsid w:val="006C244D"/>
    <w:rsid w:val="006E311B"/>
    <w:rsid w:val="006E4BCF"/>
    <w:rsid w:val="006F2FAB"/>
    <w:rsid w:val="00706632"/>
    <w:rsid w:val="00710750"/>
    <w:rsid w:val="007300F0"/>
    <w:rsid w:val="00736145"/>
    <w:rsid w:val="00765B24"/>
    <w:rsid w:val="00770859"/>
    <w:rsid w:val="007A1747"/>
    <w:rsid w:val="007A21F1"/>
    <w:rsid w:val="007C4ECB"/>
    <w:rsid w:val="007C55D6"/>
    <w:rsid w:val="007C7628"/>
    <w:rsid w:val="007D462B"/>
    <w:rsid w:val="007E0461"/>
    <w:rsid w:val="007E56EB"/>
    <w:rsid w:val="00817DAE"/>
    <w:rsid w:val="00821C21"/>
    <w:rsid w:val="00827472"/>
    <w:rsid w:val="008458FF"/>
    <w:rsid w:val="008472E0"/>
    <w:rsid w:val="008769E9"/>
    <w:rsid w:val="00882145"/>
    <w:rsid w:val="008843C7"/>
    <w:rsid w:val="00895E24"/>
    <w:rsid w:val="008B19D4"/>
    <w:rsid w:val="008B3690"/>
    <w:rsid w:val="008E66EB"/>
    <w:rsid w:val="008F289D"/>
    <w:rsid w:val="00906ED7"/>
    <w:rsid w:val="0091615D"/>
    <w:rsid w:val="009529F9"/>
    <w:rsid w:val="00953D7C"/>
    <w:rsid w:val="00991190"/>
    <w:rsid w:val="00995F90"/>
    <w:rsid w:val="009C3454"/>
    <w:rsid w:val="009E1079"/>
    <w:rsid w:val="009F2D0C"/>
    <w:rsid w:val="009F6ED7"/>
    <w:rsid w:val="00A03925"/>
    <w:rsid w:val="00A20E72"/>
    <w:rsid w:val="00A603DA"/>
    <w:rsid w:val="00A765DE"/>
    <w:rsid w:val="00A95859"/>
    <w:rsid w:val="00AA615C"/>
    <w:rsid w:val="00AB001A"/>
    <w:rsid w:val="00AB2260"/>
    <w:rsid w:val="00AB41DE"/>
    <w:rsid w:val="00AC5276"/>
    <w:rsid w:val="00AF1CFE"/>
    <w:rsid w:val="00B07500"/>
    <w:rsid w:val="00B35A65"/>
    <w:rsid w:val="00B36EE4"/>
    <w:rsid w:val="00B75E94"/>
    <w:rsid w:val="00BA60AD"/>
    <w:rsid w:val="00BE2794"/>
    <w:rsid w:val="00BE346B"/>
    <w:rsid w:val="00BE38CA"/>
    <w:rsid w:val="00C070F3"/>
    <w:rsid w:val="00C41B1C"/>
    <w:rsid w:val="00C44A6C"/>
    <w:rsid w:val="00C55571"/>
    <w:rsid w:val="00C65918"/>
    <w:rsid w:val="00C74262"/>
    <w:rsid w:val="00CA1B8B"/>
    <w:rsid w:val="00CD209F"/>
    <w:rsid w:val="00CF0F89"/>
    <w:rsid w:val="00CF292B"/>
    <w:rsid w:val="00D211EA"/>
    <w:rsid w:val="00D22E7B"/>
    <w:rsid w:val="00D40AF4"/>
    <w:rsid w:val="00D42223"/>
    <w:rsid w:val="00D44889"/>
    <w:rsid w:val="00D65381"/>
    <w:rsid w:val="00D67AE1"/>
    <w:rsid w:val="00D70A1E"/>
    <w:rsid w:val="00D74D6F"/>
    <w:rsid w:val="00D923F4"/>
    <w:rsid w:val="00D979AF"/>
    <w:rsid w:val="00DA1965"/>
    <w:rsid w:val="00DA6A1E"/>
    <w:rsid w:val="00DB2555"/>
    <w:rsid w:val="00DC3FC5"/>
    <w:rsid w:val="00DC5A9C"/>
    <w:rsid w:val="00DD45FA"/>
    <w:rsid w:val="00DD66A0"/>
    <w:rsid w:val="00DE1CFC"/>
    <w:rsid w:val="00E22FE7"/>
    <w:rsid w:val="00E2643D"/>
    <w:rsid w:val="00E47C14"/>
    <w:rsid w:val="00E6615D"/>
    <w:rsid w:val="00E80C06"/>
    <w:rsid w:val="00E83C8A"/>
    <w:rsid w:val="00E85C69"/>
    <w:rsid w:val="00E96144"/>
    <w:rsid w:val="00EA4A68"/>
    <w:rsid w:val="00EA6AF7"/>
    <w:rsid w:val="00EB2647"/>
    <w:rsid w:val="00EB65C2"/>
    <w:rsid w:val="00EB7E98"/>
    <w:rsid w:val="00EC4DFF"/>
    <w:rsid w:val="00F06039"/>
    <w:rsid w:val="00F310AE"/>
    <w:rsid w:val="00F35AFC"/>
    <w:rsid w:val="00F55121"/>
    <w:rsid w:val="00F569AE"/>
    <w:rsid w:val="00F63DE1"/>
    <w:rsid w:val="00F64246"/>
    <w:rsid w:val="00F71EFB"/>
    <w:rsid w:val="00F80331"/>
    <w:rsid w:val="00F85833"/>
    <w:rsid w:val="00FA2670"/>
    <w:rsid w:val="00FA2D7B"/>
    <w:rsid w:val="00FE275F"/>
    <w:rsid w:val="00FE350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AD64"/>
  <w15:chartTrackingRefBased/>
  <w15:docId w15:val="{6F997FD5-9FA0-4A67-9C5D-359E269E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5B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2F6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C3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FC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C3F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FC5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44A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44A6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44A6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44A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44A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91D9-94D7-4721-8868-E771C667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4857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Utenos Biuras</dc:creator>
  <cp:keywords/>
  <dc:description/>
  <cp:lastModifiedBy>Utenos Biuras</cp:lastModifiedBy>
  <cp:revision>5</cp:revision>
  <dcterms:created xsi:type="dcterms:W3CDTF">2024-01-25T06:56:00Z</dcterms:created>
  <dcterms:modified xsi:type="dcterms:W3CDTF">2024-01-25T07:11:00Z</dcterms:modified>
</cp:coreProperties>
</file>